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A94A39">
      <w:pPr>
        <w:pStyle w:val="ConsPlusNormal"/>
        <w:jc w:val="right"/>
        <w:outlineLvl w:val="0"/>
      </w:pPr>
      <w:r>
        <w:t>Приложение 19.1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3467"/>
      <w:bookmarkEnd w:id="1"/>
      <w:r>
        <w:t>ИНЫЕ МЕЖБЮДЖЕТНЫЕ ТРАНСФЕРТЫ ИЗ БЮДЖЕТОВ ПОСЕЛЕНИЙ В БЮДЖЕТ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40042F" w:rsidRDefault="0040042F">
      <w:pPr>
        <w:pStyle w:val="ConsPlusTitle"/>
        <w:jc w:val="center"/>
      </w:pPr>
      <w:r>
        <w:t>ПЕРЕДАННЫХ ПОЛНОМОЧИЙ ПОСЕЛЕНИЙ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0"/>
        <w:gridCol w:w="1077"/>
        <w:gridCol w:w="1020"/>
      </w:tblGrid>
      <w:tr w:rsidR="0040042F">
        <w:tc>
          <w:tcPr>
            <w:tcW w:w="6860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860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</w:tbl>
    <w:p w:rsidR="00C64B7E" w:rsidRDefault="00C64B7E"/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2737B"/>
    <w:rsid w:val="0040042F"/>
    <w:rsid w:val="004E2381"/>
    <w:rsid w:val="006B4418"/>
    <w:rsid w:val="00823AD3"/>
    <w:rsid w:val="00904D8F"/>
    <w:rsid w:val="009053C9"/>
    <w:rsid w:val="00A94A39"/>
    <w:rsid w:val="00C64B7E"/>
    <w:rsid w:val="00C658E4"/>
    <w:rsid w:val="00EE636E"/>
    <w:rsid w:val="00FD476A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F5A5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12</cp:revision>
  <dcterms:created xsi:type="dcterms:W3CDTF">2021-08-02T07:41:00Z</dcterms:created>
  <dcterms:modified xsi:type="dcterms:W3CDTF">2021-09-16T07:26:00Z</dcterms:modified>
</cp:coreProperties>
</file>